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349" w:rsidRDefault="00E57349" w:rsidP="00E57349">
      <w:pPr>
        <w:pStyle w:val="2"/>
      </w:pPr>
      <w:bookmarkStart w:id="0" w:name="_GoBack"/>
      <w:r>
        <w:t>В рамках профилактической операции «Дети России» полицейские УВД по ЮВАО встретились со школьниками</w:t>
      </w:r>
    </w:p>
    <w:bookmarkEnd w:id="0"/>
    <w:p w:rsidR="00E57349" w:rsidRDefault="00E57349" w:rsidP="00E57349">
      <w:pPr>
        <w:pStyle w:val="2"/>
      </w:pPr>
      <w:r>
        <w:rPr>
          <w:noProof/>
        </w:rPr>
        <w:drawing>
          <wp:inline distT="0" distB="0" distL="0" distR="0">
            <wp:extent cx="2457515" cy="3276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170421-WA000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286" cy="328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349" w:rsidRDefault="00E57349" w:rsidP="00E57349">
      <w:pPr>
        <w:pStyle w:val="a3"/>
        <w:jc w:val="both"/>
      </w:pPr>
      <w:r>
        <w:t>Акция «Дети России» проходит во всех регионах страны, ее цель – профилактика вовлечения несовершеннолетних в преступления, связанные с незаконным оборотом наркотиков. 20 апреля в Лицее № 1547 района Марьино состоялась встреча сотрудников отдела по делам несовершеннолетних Управления внутренних дел ЮВАО с учащимися и их преподавателями.</w:t>
      </w:r>
    </w:p>
    <w:p w:rsidR="00E57349" w:rsidRDefault="00E57349" w:rsidP="00E57349">
      <w:pPr>
        <w:pStyle w:val="a3"/>
        <w:jc w:val="both"/>
      </w:pPr>
      <w:r>
        <w:t>Инспектор по делам несовершеннолетних рассказала учащимся седьмых классов о губительных последствиях употребления наркотических веществ. Подростки также узнали, какая ответственность предусмотрена законами РФ за незаконный оборот наркотиков. Позже ребята признались, что информация, которую они получили от инспектора ПДН, оказалась интересной и полезной. Сотрудники полиции также обратились к преподавателям учебного заведения с просьбой обращать внимание и активно участвовать в выявлении фактов вовлечения несовершеннолетних в преступления, связанные с наркотиками.</w:t>
      </w:r>
    </w:p>
    <w:p w:rsidR="00E57349" w:rsidRDefault="00E57349" w:rsidP="00E57349"/>
    <w:p w:rsidR="00B2280F" w:rsidRDefault="00E57349" w:rsidP="00E57349">
      <w:r>
        <w:br/>
      </w:r>
      <w:r>
        <w:br/>
        <w:t>Пресс-служба УВД по ЮВАО ГУ МВД России по г. Москве</w:t>
      </w:r>
      <w:r>
        <w:br/>
        <w:t xml:space="preserve">т/ф. </w:t>
      </w:r>
      <w:r>
        <w:rPr>
          <w:rStyle w:val="m1101764715426670326js-phone-number"/>
        </w:rPr>
        <w:t>8(495) 709-18-18</w:t>
      </w:r>
      <w:r>
        <w:br/>
        <w:t>электронная страница: http://ювао.мск.мвд.рф</w:t>
      </w:r>
    </w:p>
    <w:sectPr w:rsidR="00B22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349"/>
    <w:rsid w:val="00B2280F"/>
    <w:rsid w:val="00E5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EADA0"/>
  <w15:chartTrackingRefBased/>
  <w15:docId w15:val="{8BF7A474-A1FE-4DBD-A5DE-7F1F96E5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73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73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57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1101764715426670326js-phone-number">
    <w:name w:val="m_1101764715426670326js-phone-number"/>
    <w:basedOn w:val="a0"/>
    <w:rsid w:val="00E57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2017-04-21T19:20:00Z</dcterms:created>
  <dcterms:modified xsi:type="dcterms:W3CDTF">2017-04-21T19:21:00Z</dcterms:modified>
</cp:coreProperties>
</file>